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0"/>
        </w:tabs>
        <w:ind w:left="-284"/>
        <w:rPr>
          <w:rFonts w:ascii="Times New Roman" w:hAnsi="Times New Roman" w:eastAsia="Calibri" w:cs="Times New Roman"/>
          <w:b/>
          <w:sz w:val="36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13335</wp:posOffset>
            </wp:positionV>
            <wp:extent cx="990600" cy="962025"/>
            <wp:effectExtent l="0" t="0" r="0" b="9525"/>
            <wp:wrapNone/>
            <wp:docPr id="1" name="Рисунок 1" descr="Описание: 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4800"/>
        </w:tabs>
        <w:ind w:left="-284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  <w:sz w:val="36"/>
        </w:rPr>
        <w:t>Республика Ингушетия                      Г</w:t>
      </w:r>
      <w:r>
        <w:rPr>
          <w:rFonts w:ascii="Times New Roman" w:hAnsi="Times New Roman" w:eastAsia="Calibri" w:cs="Times New Roman"/>
          <w:b/>
          <w:sz w:val="36"/>
          <w:lang w:val="en-US"/>
        </w:rPr>
        <w:t>I</w:t>
      </w:r>
      <w:r>
        <w:rPr>
          <w:rFonts w:ascii="Times New Roman" w:hAnsi="Times New Roman" w:eastAsia="Calibri" w:cs="Times New Roman"/>
          <w:b/>
          <w:sz w:val="36"/>
        </w:rPr>
        <w:t>алг</w:t>
      </w:r>
      <w:r>
        <w:rPr>
          <w:rFonts w:ascii="Times New Roman" w:hAnsi="Times New Roman" w:eastAsia="Calibri" w:cs="Times New Roman"/>
          <w:b/>
          <w:sz w:val="36"/>
          <w:lang w:val="en-US"/>
        </w:rPr>
        <w:t>I</w:t>
      </w:r>
      <w:r>
        <w:rPr>
          <w:rFonts w:ascii="Times New Roman" w:hAnsi="Times New Roman" w:eastAsia="Calibri" w:cs="Times New Roman"/>
          <w:b/>
          <w:sz w:val="36"/>
        </w:rPr>
        <w:t>ай Республика</w:t>
      </w:r>
    </w:p>
    <w:p>
      <w:pPr>
        <w:rPr>
          <w:rFonts w:ascii="Times New Roman" w:hAnsi="Times New Roman" w:eastAsia="Calibri" w:cs="Times New Roman"/>
          <w:b/>
          <w:sz w:val="20"/>
          <w:szCs w:val="20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Государственное бюджетное общеобразовательное учреждение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«Средняя  общеобразовательная  школа  № 3 с. п. Долаково»</w:t>
      </w:r>
    </w:p>
    <w:p>
      <w:pPr>
        <w:jc w:val="center"/>
        <w:rPr>
          <w:rFonts w:ascii="Times New Roman" w:hAnsi="Times New Roman" w:eastAsia="Calibri" w:cs="Times New Roman"/>
        </w:rPr>
      </w:pPr>
      <w:r>
        <w:rPr>
          <w:rFonts w:ascii="Calibri" w:hAnsi="Calibri" w:eastAsia="Calibri" w:cs="Times New Roman"/>
          <w:lang w:eastAsia="ru-RU"/>
        </w:rPr>
        <w:pict>
          <v:line id="Прямая соединительная линия 8" o:spid="_x0000_s1026" o:spt="20" style="position:absolute;left:0pt;margin-top:14.6pt;height:0.15pt;width:533.15pt;mso-position-horizontal:center;mso-position-horizontal-relative:margin;z-index:251659264;mso-width-relative:page;mso-height-relative:page;" filled="f" stroked="t" coordsize="21600,21600" o:gfxdata="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KtmwNQAAAAHAQAADwAAAAAAAAABACAA&#10;AAAiAAAAZHJzL2Rvd25yZXYueG1sUEsBAhQAFAAAAAgAh07iQEdwMtkRAgAA5AMAAA4AAAAAAAAA&#10;AQAgAAAAIwEAAGRycy9lMm9Eb2MueG1sUEsFBgAAAAAGAAYAWQEAAKYFAAAAAA==&#10;">
            <v:path arrowok="t"/>
            <v:fill on="f" focussize="0,0"/>
            <v:stroke weight="4.5pt" color="#000000" linestyle="thickThin" joinstyle="round"/>
            <v:imagedata o:title=""/>
            <o:lock v:ext="edit" aspectratio="f"/>
          </v:line>
        </w:pic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386122,  с.п.Долаково, ул. Мислоурова А.И. 2, </w:t>
      </w:r>
      <w:r>
        <w:rPr>
          <w:rFonts w:ascii="Times New Roman" w:hAnsi="Times New Roman" w:eastAsia="Calibri" w:cs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 w:eastAsia="Calibri" w:cs="Times New Roman"/>
          <w:b/>
          <w:sz w:val="20"/>
          <w:szCs w:val="20"/>
        </w:rPr>
        <w:t xml:space="preserve">: 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</w:rPr>
        <w:t>s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  <w:lang w:val="en-US"/>
        </w:rPr>
        <w:t>os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</w:rPr>
        <w:t>h3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  <w:lang w:val="en-US"/>
        </w:rPr>
        <w:t>dola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</w:rPr>
        <w:t>ko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  <w:lang w:val="en-US"/>
        </w:rPr>
        <w:t>vo</w:t>
      </w:r>
      <w:r>
        <w:rPr>
          <w:rFonts w:ascii="Times New Roman" w:hAnsi="Times New Roman" w:eastAsia="Calibri" w:cs="Times New Roman"/>
          <w:b/>
          <w:color w:val="333333"/>
          <w:sz w:val="20"/>
          <w:szCs w:val="21"/>
          <w:shd w:val="clear" w:color="auto" w:fill="FFFFFF"/>
        </w:rPr>
        <w:t>@mail.ru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tabs>
          <w:tab w:val="left" w:pos="234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П Р И К А З</w:t>
      </w:r>
    </w:p>
    <w:tbl>
      <w:tblPr>
        <w:tblStyle w:val="4"/>
        <w:tblpPr w:leftFromText="180" w:rightFromText="180" w:vertAnchor="text" w:horzAnchor="page" w:tblpX="1265" w:tblpY="389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6206"/>
        <w:gridCol w:w="1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righ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55/1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ind w:left="1199" w:leftChars="545" w:firstLine="0" w:firstLineChars="0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 в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ГБОУ «СОШ №3 с.п.Долаково»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году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приказа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приказа Министерства образования и науки РИ от 08.02.2024г.№46-п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ПРИКАЗЫВАЮ: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 всероссийских проверочных работ (далее – ВПР) в 2024 году в  ГБОУ «СОШ №3 с.п.Долаково» ,согласно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организатору ВПР зам директору по УВР Гелисхановой З.В.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ознакомление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графиком проведения ВПР, указанным в пункте 1 настоящего приказа, педагогического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 в срок до 01.03.2024г.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внести изменения в расписание занятий и график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заместителем директора по УВР Гелисхановой З.В.</w:t>
      </w:r>
    </w:p>
    <w:tbl>
      <w:tblPr>
        <w:tblStyle w:val="4"/>
        <w:tblpPr w:leftFromText="180" w:rightFromText="180" w:vertAnchor="text" w:horzAnchor="page" w:tblpX="1936" w:tblpY="332"/>
        <w:tblW w:w="488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3466"/>
        <w:gridCol w:w="1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  Тангинва Ф.А.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1660" w:tblpY="-503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8840"/>
        <w:gridCol w:w="1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Приложение к приказу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55/1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ВПР в ГБОУ «СОШ №3 с.п.Долаково» в 2024 году</w:t>
      </w:r>
    </w:p>
    <w:tbl>
      <w:tblPr>
        <w:tblStyle w:val="4"/>
        <w:tblW w:w="95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3260"/>
        <w:gridCol w:w="937"/>
        <w:gridCol w:w="1189"/>
        <w:gridCol w:w="25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Организатор в аудитории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Бекова 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Русский язык 1 часть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Дахкильгова З.Д.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Русский язык 2 часть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Бекова 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Дахкильгова З.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«А» 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22.03.2024г.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Гелисханова Я.Т.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25.03.2024г.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307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Гелисханова Я.Т.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Арчакова Ф.С.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228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Арчакова Ф.С.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«Б» 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22.03.2024г.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312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Дзуматов С.В.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25.03.2024г.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307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Дзуматов С.В.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Шибилов И.А.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228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lang w:val="ru-RU"/>
              </w:rPr>
              <w:t>Шибилов И.А.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27.03.2024г.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Гелисханова Я.Т.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Арчакова Ф.С.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29.03.2024г.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320,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Гелисханова Я.Т.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02.04.2024г.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lang w:val="ru-RU"/>
              </w:rPr>
              <w:t>Арчакова Ф.С.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 «Б» 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27.03.2024г.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Шибилов И.А.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lang w:val="ru-RU"/>
              </w:rPr>
              <w:t>Дзуматов С.В.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29.03.2024г.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320,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lang w:val="ru-RU"/>
              </w:rPr>
              <w:t>Дзуматов С.В.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02.04.2024г.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Шибилов И.А.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«А»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Льянова Ф.А.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27.03.2024г.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Аушев А.А.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03.04.2024г.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Льянова Ф.А.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312,320,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Аушев А.А.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«Б»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315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Доурбекова М.И.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27.03.2024г.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Бекова М.З.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03.04.2024г.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Доурбекова М.И.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312,320,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Бекова М.З.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«А»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Доурбекова М.И.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Бекова М.З.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315,312,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320,308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Доурбекова М.И.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Общественно-научные предметы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Бекова М.З.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«Б»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Льянова Ф.А.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Льянова Ф.А.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315,312,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320,308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Аушев А.А.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05.04.2024г.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Общественно-научные предметы 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Аушев А.А.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приказом ознакомлены: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0"/>
        <w:gridCol w:w="3210"/>
        <w:gridCol w:w="1950"/>
      </w:tblGrid>
      <w:t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lang w:val="ru-RU"/>
              </w:rPr>
              <w:br w:type="textWrapping"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851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B5432"/>
    <w:multiLevelType w:val="multilevel"/>
    <w:tmpl w:val="6EAB54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26613E"/>
    <w:rsid w:val="0028731C"/>
    <w:rsid w:val="002D33B1"/>
    <w:rsid w:val="002D3591"/>
    <w:rsid w:val="003514A0"/>
    <w:rsid w:val="003F400C"/>
    <w:rsid w:val="0042113B"/>
    <w:rsid w:val="004909F6"/>
    <w:rsid w:val="004F7E17"/>
    <w:rsid w:val="005A05CE"/>
    <w:rsid w:val="005D2433"/>
    <w:rsid w:val="00653AF6"/>
    <w:rsid w:val="006F1FC4"/>
    <w:rsid w:val="00761C20"/>
    <w:rsid w:val="00981735"/>
    <w:rsid w:val="00B12131"/>
    <w:rsid w:val="00B46445"/>
    <w:rsid w:val="00B73A5A"/>
    <w:rsid w:val="00C25027"/>
    <w:rsid w:val="00C27ABC"/>
    <w:rsid w:val="00D246D3"/>
    <w:rsid w:val="00D83318"/>
    <w:rsid w:val="00DD7CD2"/>
    <w:rsid w:val="00E438A1"/>
    <w:rsid w:val="00F01E19"/>
    <w:rsid w:val="00F70962"/>
    <w:rsid w:val="00F721F7"/>
    <w:rsid w:val="29273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единительная линия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589</Words>
  <Characters>3361</Characters>
  <Lines>28</Lines>
  <Paragraphs>7</Paragraphs>
  <TotalTime>4</TotalTime>
  <ScaleCrop>false</ScaleCrop>
  <LinksUpToDate>false</LinksUpToDate>
  <CharactersWithSpaces>3943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cp:lastModifiedBy>user</cp:lastModifiedBy>
  <cp:lastPrinted>2024-03-20T06:16:00Z</cp:lastPrinted>
  <dcterms:modified xsi:type="dcterms:W3CDTF">2024-04-29T11:37:35Z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B5E92117BB5E4FFC8F84D6B79A746533_12</vt:lpwstr>
  </property>
</Properties>
</file>