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C2" w:rsidRPr="00ED4EA0" w:rsidRDefault="008444C2" w:rsidP="00ED4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D53E4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444C2" w:rsidRPr="008444C2" w:rsidRDefault="008444C2" w:rsidP="00ED4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родительского и ученического собрания с родителями и обучающимися 11   </w:t>
      </w:r>
      <w:r w:rsidRPr="00ED4EA0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8444C2" w:rsidRPr="008444C2" w:rsidRDefault="008444C2" w:rsidP="00ED4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>«Особенности организации и проведения ГИА в формате ЕГЭ в 202</w:t>
      </w:r>
      <w:r w:rsidR="00677A5A" w:rsidRPr="00ED4EA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444C2">
        <w:rPr>
          <w:rFonts w:ascii="Times New Roman" w:hAnsi="Times New Roman" w:cs="Times New Roman"/>
          <w:b/>
          <w:bCs/>
          <w:sz w:val="28"/>
          <w:szCs w:val="28"/>
        </w:rPr>
        <w:t>году</w:t>
      </w:r>
      <w:r w:rsidR="00D53E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C2" w:rsidRPr="008444C2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53E41">
        <w:rPr>
          <w:rFonts w:ascii="Times New Roman" w:hAnsi="Times New Roman" w:cs="Times New Roman"/>
          <w:b/>
          <w:bCs/>
          <w:sz w:val="28"/>
          <w:szCs w:val="28"/>
        </w:rPr>
        <w:t>04. 02.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53E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444C2" w:rsidRPr="008444C2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53E41">
        <w:rPr>
          <w:rFonts w:ascii="Times New Roman" w:hAnsi="Times New Roman" w:cs="Times New Roman"/>
          <w:b/>
          <w:bCs/>
          <w:sz w:val="28"/>
          <w:szCs w:val="28"/>
        </w:rPr>
        <w:t xml:space="preserve">ГБОУ «СОШ №3 </w:t>
      </w:r>
      <w:proofErr w:type="spellStart"/>
      <w:r w:rsidR="00D53E41">
        <w:rPr>
          <w:rFonts w:ascii="Times New Roman" w:hAnsi="Times New Roman" w:cs="Times New Roman"/>
          <w:b/>
          <w:bCs/>
          <w:sz w:val="28"/>
          <w:szCs w:val="28"/>
        </w:rPr>
        <w:t>с.п.Долаково</w:t>
      </w:r>
      <w:proofErr w:type="spellEnd"/>
      <w:r w:rsidR="00D53E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D53E41">
        <w:rPr>
          <w:rFonts w:ascii="Times New Roman" w:hAnsi="Times New Roman" w:cs="Times New Roman"/>
          <w:sz w:val="28"/>
          <w:szCs w:val="28"/>
        </w:rPr>
        <w:t>10</w:t>
      </w:r>
      <w:r w:rsidRPr="008444C2">
        <w:rPr>
          <w:rFonts w:ascii="Times New Roman" w:hAnsi="Times New Roman" w:cs="Times New Roman"/>
          <w:sz w:val="28"/>
          <w:szCs w:val="28"/>
        </w:rPr>
        <w:t xml:space="preserve"> родителей и </w:t>
      </w:r>
      <w:r w:rsidR="00D53E41">
        <w:rPr>
          <w:rFonts w:ascii="Times New Roman" w:hAnsi="Times New Roman" w:cs="Times New Roman"/>
          <w:sz w:val="28"/>
          <w:szCs w:val="28"/>
        </w:rPr>
        <w:t>10</w:t>
      </w:r>
      <w:r w:rsidRPr="008444C2">
        <w:rPr>
          <w:rFonts w:ascii="Times New Roman" w:hAnsi="Times New Roman" w:cs="Times New Roman"/>
          <w:sz w:val="28"/>
          <w:szCs w:val="28"/>
        </w:rPr>
        <w:t xml:space="preserve"> учащихся из 11 класса (100%-родители, 100%-ученики).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Отсутствовали: 0 чел.</w:t>
      </w:r>
    </w:p>
    <w:p w:rsidR="00D53E41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Приглашены: </w:t>
      </w:r>
      <w:r w:rsidRPr="008444C2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proofErr w:type="spellStart"/>
      <w:r w:rsidR="00D53E41">
        <w:rPr>
          <w:rFonts w:ascii="Times New Roman" w:hAnsi="Times New Roman" w:cs="Times New Roman"/>
          <w:sz w:val="28"/>
          <w:szCs w:val="28"/>
        </w:rPr>
        <w:t>Гелисханогва</w:t>
      </w:r>
      <w:proofErr w:type="spellEnd"/>
      <w:r w:rsidR="00D53E41">
        <w:rPr>
          <w:rFonts w:ascii="Times New Roman" w:hAnsi="Times New Roman" w:cs="Times New Roman"/>
          <w:sz w:val="28"/>
          <w:szCs w:val="28"/>
        </w:rPr>
        <w:t xml:space="preserve"> З.В.</w:t>
      </w:r>
      <w:r w:rsidRPr="008444C2">
        <w:rPr>
          <w:rFonts w:ascii="Times New Roman" w:hAnsi="Times New Roman" w:cs="Times New Roman"/>
          <w:sz w:val="28"/>
          <w:szCs w:val="28"/>
        </w:rPr>
        <w:t xml:space="preserve">, классный руководитель 11 класса, </w:t>
      </w:r>
      <w:r w:rsidR="00D53E41">
        <w:rPr>
          <w:rFonts w:ascii="Times New Roman" w:hAnsi="Times New Roman" w:cs="Times New Roman"/>
          <w:sz w:val="28"/>
          <w:szCs w:val="28"/>
        </w:rPr>
        <w:t>Бекова М.З. (учитель ингушского языка и литературы</w:t>
      </w:r>
      <w:r w:rsidRPr="008444C2">
        <w:rPr>
          <w:rFonts w:ascii="Times New Roman" w:hAnsi="Times New Roman" w:cs="Times New Roman"/>
          <w:sz w:val="28"/>
          <w:szCs w:val="28"/>
        </w:rPr>
        <w:t xml:space="preserve">), </w:t>
      </w:r>
      <w:r w:rsidR="00D53E41">
        <w:rPr>
          <w:rFonts w:ascii="Times New Roman" w:hAnsi="Times New Roman" w:cs="Times New Roman"/>
          <w:sz w:val="28"/>
          <w:szCs w:val="28"/>
        </w:rPr>
        <w:t>Измайлова А.А-Г.</w:t>
      </w:r>
      <w:r w:rsidRPr="008444C2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ED4EA0">
        <w:rPr>
          <w:rFonts w:ascii="Times New Roman" w:hAnsi="Times New Roman" w:cs="Times New Roman"/>
          <w:sz w:val="28"/>
          <w:szCs w:val="28"/>
        </w:rPr>
        <w:t>биологии</w:t>
      </w:r>
      <w:r w:rsidR="00D53E41">
        <w:rPr>
          <w:rFonts w:ascii="Times New Roman" w:hAnsi="Times New Roman" w:cs="Times New Roman"/>
          <w:sz w:val="28"/>
          <w:szCs w:val="28"/>
        </w:rPr>
        <w:t xml:space="preserve">), Гиреева </w:t>
      </w:r>
      <w:proofErr w:type="gramStart"/>
      <w:r w:rsidR="00D53E41">
        <w:rPr>
          <w:rFonts w:ascii="Times New Roman" w:hAnsi="Times New Roman" w:cs="Times New Roman"/>
          <w:sz w:val="28"/>
          <w:szCs w:val="28"/>
        </w:rPr>
        <w:t>М.Х.</w:t>
      </w:r>
      <w:r w:rsidRPr="008444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444C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D4EA0">
        <w:rPr>
          <w:rFonts w:ascii="Times New Roman" w:hAnsi="Times New Roman" w:cs="Times New Roman"/>
          <w:sz w:val="28"/>
          <w:szCs w:val="28"/>
        </w:rPr>
        <w:t>математики</w:t>
      </w:r>
      <w:r w:rsidRPr="008444C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53E41">
        <w:rPr>
          <w:rFonts w:ascii="Times New Roman" w:hAnsi="Times New Roman" w:cs="Times New Roman"/>
          <w:sz w:val="28"/>
          <w:szCs w:val="28"/>
        </w:rPr>
        <w:t>Келигова</w:t>
      </w:r>
      <w:proofErr w:type="spellEnd"/>
      <w:r w:rsidR="00D53E41">
        <w:rPr>
          <w:rFonts w:ascii="Times New Roman" w:hAnsi="Times New Roman" w:cs="Times New Roman"/>
          <w:sz w:val="28"/>
          <w:szCs w:val="28"/>
        </w:rPr>
        <w:t xml:space="preserve"> Ф.А.</w:t>
      </w:r>
      <w:r w:rsidRPr="008444C2">
        <w:rPr>
          <w:rFonts w:ascii="Times New Roman" w:hAnsi="Times New Roman" w:cs="Times New Roman"/>
          <w:sz w:val="28"/>
          <w:szCs w:val="28"/>
        </w:rPr>
        <w:t>(</w:t>
      </w:r>
      <w:r w:rsidR="00D53E41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 w:rsidRPr="008444C2">
        <w:rPr>
          <w:rFonts w:ascii="Times New Roman" w:hAnsi="Times New Roman" w:cs="Times New Roman"/>
          <w:sz w:val="28"/>
          <w:szCs w:val="28"/>
        </w:rPr>
        <w:t>)</w:t>
      </w:r>
      <w:r w:rsidR="00D53E41">
        <w:rPr>
          <w:rFonts w:ascii="Times New Roman" w:hAnsi="Times New Roman" w:cs="Times New Roman"/>
          <w:sz w:val="28"/>
          <w:szCs w:val="28"/>
        </w:rPr>
        <w:t>,Бекова А.М.( учитель обществознания),</w:t>
      </w:r>
      <w:proofErr w:type="spellStart"/>
      <w:r w:rsidR="00D53E41">
        <w:rPr>
          <w:rFonts w:ascii="Times New Roman" w:hAnsi="Times New Roman" w:cs="Times New Roman"/>
          <w:sz w:val="28"/>
          <w:szCs w:val="28"/>
        </w:rPr>
        <w:t>Мархиева</w:t>
      </w:r>
      <w:proofErr w:type="spellEnd"/>
      <w:r w:rsidR="00D53E41">
        <w:rPr>
          <w:rFonts w:ascii="Times New Roman" w:hAnsi="Times New Roman" w:cs="Times New Roman"/>
          <w:sz w:val="28"/>
          <w:szCs w:val="28"/>
        </w:rPr>
        <w:t xml:space="preserve"> А.И.( учитель физики),Кантышева З.Д.(учитель русского языка и литературы),Бекова Т.М.(учитель химии).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8444C2">
        <w:rPr>
          <w:rFonts w:ascii="Times New Roman" w:hAnsi="Times New Roman" w:cs="Times New Roman"/>
          <w:sz w:val="28"/>
          <w:szCs w:val="28"/>
        </w:rPr>
        <w:t>презентация на тему: «Готовимся к ГИА: информационно-разъяснительная работа по вопросам ГИА-ЕГЭ-</w:t>
      </w:r>
      <w:proofErr w:type="gramStart"/>
      <w:r w:rsidRPr="008444C2">
        <w:rPr>
          <w:rFonts w:ascii="Times New Roman" w:hAnsi="Times New Roman" w:cs="Times New Roman"/>
          <w:sz w:val="28"/>
          <w:szCs w:val="28"/>
        </w:rPr>
        <w:t>20</w:t>
      </w:r>
      <w:r w:rsidR="00677A5A" w:rsidRPr="00ED4EA0">
        <w:rPr>
          <w:rFonts w:ascii="Times New Roman" w:hAnsi="Times New Roman" w:cs="Times New Roman"/>
          <w:sz w:val="28"/>
          <w:szCs w:val="28"/>
        </w:rPr>
        <w:t>25</w:t>
      </w:r>
      <w:r w:rsidR="00D53E41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444C2">
        <w:rPr>
          <w:rFonts w:ascii="Times New Roman" w:hAnsi="Times New Roman" w:cs="Times New Roman"/>
          <w:sz w:val="28"/>
          <w:szCs w:val="28"/>
        </w:rPr>
        <w:t>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C2" w:rsidRPr="008444C2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1. Общие вопросы подготовки к ГИА-11 (Приказ </w:t>
      </w:r>
      <w:proofErr w:type="spellStart"/>
      <w:r w:rsidRPr="008444C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444C2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proofErr w:type="gramStart"/>
      <w:r w:rsidRPr="008444C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677A5A" w:rsidRP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444C2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образования»: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-формы проведения ГИА-11;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-участники ГИА-11, порядок допуска к ГИА-11; -обязательные экзамены и экзамены по выбору;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-ознакомление</w:t>
      </w:r>
      <w:r w:rsidRPr="008444C2">
        <w:rPr>
          <w:rFonts w:ascii="Times New Roman" w:hAnsi="Times New Roman" w:cs="Times New Roman"/>
          <w:sz w:val="28"/>
          <w:szCs w:val="28"/>
        </w:rPr>
        <w:tab/>
        <w:t>с</w:t>
      </w:r>
      <w:r w:rsidRPr="008444C2">
        <w:rPr>
          <w:rFonts w:ascii="Times New Roman" w:hAnsi="Times New Roman" w:cs="Times New Roman"/>
          <w:sz w:val="28"/>
          <w:szCs w:val="28"/>
        </w:rPr>
        <w:tab/>
        <w:t>графиком</w:t>
      </w:r>
      <w:r w:rsidRPr="008444C2">
        <w:rPr>
          <w:rFonts w:ascii="Times New Roman" w:hAnsi="Times New Roman" w:cs="Times New Roman"/>
          <w:sz w:val="28"/>
          <w:szCs w:val="28"/>
        </w:rPr>
        <w:tab/>
        <w:t>пр</w:t>
      </w:r>
      <w:r w:rsidR="00EB29EB">
        <w:rPr>
          <w:rFonts w:ascii="Times New Roman" w:hAnsi="Times New Roman" w:cs="Times New Roman"/>
          <w:sz w:val="28"/>
          <w:szCs w:val="28"/>
        </w:rPr>
        <w:t>оведения</w:t>
      </w:r>
      <w:r w:rsidR="00EB29EB">
        <w:rPr>
          <w:rFonts w:ascii="Times New Roman" w:hAnsi="Times New Roman" w:cs="Times New Roman"/>
          <w:sz w:val="28"/>
          <w:szCs w:val="28"/>
        </w:rPr>
        <w:tab/>
        <w:t>дополнительных</w:t>
      </w:r>
      <w:r w:rsidR="00EB29EB">
        <w:rPr>
          <w:rFonts w:ascii="Times New Roman" w:hAnsi="Times New Roman" w:cs="Times New Roman"/>
          <w:sz w:val="28"/>
          <w:szCs w:val="28"/>
        </w:rPr>
        <w:tab/>
        <w:t xml:space="preserve">занятий </w:t>
      </w:r>
      <w:r w:rsidRPr="008444C2">
        <w:rPr>
          <w:rFonts w:ascii="Times New Roman" w:hAnsi="Times New Roman" w:cs="Times New Roman"/>
          <w:sz w:val="28"/>
          <w:szCs w:val="28"/>
        </w:rPr>
        <w:t>по подготовке к ГИА, с графиком проведения пробных ЕГЭ по русскому языку, математике и по предметам по выбору;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-досрочный, основной и дополнительный период проведения ГИА-11;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</w:t>
      </w:r>
      <w:r w:rsidR="001404C6">
        <w:rPr>
          <w:rFonts w:ascii="Times New Roman" w:hAnsi="Times New Roman" w:cs="Times New Roman"/>
          <w:sz w:val="28"/>
          <w:szCs w:val="28"/>
        </w:rPr>
        <w:t xml:space="preserve"> </w:t>
      </w:r>
      <w:r w:rsidR="00264AA8">
        <w:rPr>
          <w:rFonts w:ascii="Times New Roman" w:hAnsi="Times New Roman" w:cs="Times New Roman"/>
          <w:sz w:val="28"/>
          <w:szCs w:val="28"/>
        </w:rPr>
        <w:t>1.2</w:t>
      </w:r>
      <w:r w:rsidRPr="008444C2">
        <w:rPr>
          <w:rFonts w:ascii="Times New Roman" w:hAnsi="Times New Roman" w:cs="Times New Roman"/>
          <w:sz w:val="28"/>
          <w:szCs w:val="28"/>
        </w:rPr>
        <w:t>. Выбор образовательных организаций высшего образования: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lastRenderedPageBreak/>
        <w:t>-перечень образовательных организаций высшего образования и адреса их сайтов;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 особенности выбора организаций высшего образования (гражданских и военных);</w:t>
      </w:r>
    </w:p>
    <w:p w:rsidR="008444C2" w:rsidRPr="00ED4EA0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 особенности выбора специальностей (направлений);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 о минимальных количествах баллов, необходимых для получения аттестата и для поступления в ОО высшего образования</w:t>
      </w:r>
      <w:r w:rsidRPr="00ED4EA0">
        <w:rPr>
          <w:rFonts w:ascii="Times New Roman" w:hAnsi="Times New Roman" w:cs="Times New Roman"/>
          <w:sz w:val="28"/>
          <w:szCs w:val="28"/>
        </w:rPr>
        <w:t>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2. Психологическая помощь выпускникам.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  <w:u w:val="single"/>
        </w:rPr>
        <w:t>1. По первому вопросу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организации и проведения ГИА выступила заместитель директора</w:t>
      </w:r>
      <w:r w:rsidR="00264AA8">
        <w:rPr>
          <w:rFonts w:ascii="Times New Roman" w:hAnsi="Times New Roman" w:cs="Times New Roman"/>
          <w:sz w:val="28"/>
          <w:szCs w:val="28"/>
        </w:rPr>
        <w:t xml:space="preserve">, школьный координатор ГИА-2025 </w:t>
      </w:r>
      <w:proofErr w:type="spellStart"/>
      <w:r w:rsidR="00264AA8">
        <w:rPr>
          <w:rFonts w:ascii="Times New Roman" w:hAnsi="Times New Roman" w:cs="Times New Roman"/>
          <w:sz w:val="28"/>
          <w:szCs w:val="28"/>
        </w:rPr>
        <w:t>Гелисханова</w:t>
      </w:r>
      <w:proofErr w:type="spellEnd"/>
      <w:r w:rsidR="00264AA8">
        <w:rPr>
          <w:rFonts w:ascii="Times New Roman" w:hAnsi="Times New Roman" w:cs="Times New Roman"/>
          <w:sz w:val="28"/>
          <w:szCs w:val="28"/>
        </w:rPr>
        <w:t xml:space="preserve"> З.В.</w:t>
      </w:r>
      <w:r w:rsidRPr="008444C2">
        <w:rPr>
          <w:rFonts w:ascii="Times New Roman" w:hAnsi="Times New Roman" w:cs="Times New Roman"/>
          <w:sz w:val="28"/>
          <w:szCs w:val="28"/>
        </w:rPr>
        <w:t xml:space="preserve"> (демонстрируя выступление ИКТ - презентацией). Она отметила, что основной формой </w:t>
      </w:r>
      <w:r w:rsidR="00ED4EA0">
        <w:rPr>
          <w:rFonts w:ascii="Times New Roman" w:hAnsi="Times New Roman" w:cs="Times New Roman"/>
          <w:sz w:val="28"/>
          <w:szCs w:val="28"/>
        </w:rPr>
        <w:t>г</w:t>
      </w:r>
      <w:r w:rsidRPr="008444C2">
        <w:rPr>
          <w:rFonts w:ascii="Times New Roman" w:hAnsi="Times New Roman" w:cs="Times New Roman"/>
          <w:sz w:val="28"/>
          <w:szCs w:val="28"/>
        </w:rPr>
        <w:t>осударственной итоговой аттестации по образовательным программам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среднего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="00264AA8">
        <w:rPr>
          <w:rFonts w:ascii="Times New Roman" w:hAnsi="Times New Roman" w:cs="Times New Roman"/>
          <w:sz w:val="28"/>
          <w:szCs w:val="28"/>
        </w:rPr>
        <w:t>общего</w:t>
      </w:r>
      <w:r w:rsidR="00264AA8">
        <w:rPr>
          <w:rFonts w:ascii="Times New Roman" w:hAnsi="Times New Roman" w:cs="Times New Roman"/>
          <w:sz w:val="28"/>
          <w:szCs w:val="28"/>
        </w:rPr>
        <w:tab/>
        <w:t xml:space="preserve">образования </w:t>
      </w:r>
      <w:r w:rsidRPr="008444C2">
        <w:rPr>
          <w:rFonts w:ascii="Times New Roman" w:hAnsi="Times New Roman" w:cs="Times New Roman"/>
          <w:sz w:val="28"/>
          <w:szCs w:val="28"/>
        </w:rPr>
        <w:t>(ГИА)</w:t>
      </w:r>
      <w:r w:rsidRPr="008444C2">
        <w:rPr>
          <w:rFonts w:ascii="Times New Roman" w:hAnsi="Times New Roman" w:cs="Times New Roman"/>
          <w:sz w:val="28"/>
          <w:szCs w:val="28"/>
        </w:rPr>
        <w:tab/>
      </w:r>
      <w:r w:rsidR="00264AA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444C2">
        <w:rPr>
          <w:rFonts w:ascii="Times New Roman" w:hAnsi="Times New Roman" w:cs="Times New Roman"/>
          <w:sz w:val="28"/>
          <w:szCs w:val="28"/>
        </w:rPr>
        <w:t>единый государственный экзамен (ЕГЭ).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8444C2">
        <w:rPr>
          <w:rFonts w:ascii="Times New Roman" w:hAnsi="Times New Roman" w:cs="Times New Roman"/>
          <w:sz w:val="28"/>
          <w:szCs w:val="28"/>
        </w:rPr>
        <w:t>К ЕГЭ допускаются выпускники текущего года: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не</w:t>
      </w:r>
      <w:r w:rsidRPr="008444C2">
        <w:rPr>
          <w:rFonts w:ascii="Times New Roman" w:hAnsi="Times New Roman" w:cs="Times New Roman"/>
          <w:sz w:val="28"/>
          <w:szCs w:val="28"/>
        </w:rPr>
        <w:tab/>
        <w:t>имеющие</w:t>
      </w:r>
      <w:r w:rsidRPr="008444C2">
        <w:rPr>
          <w:rFonts w:ascii="Times New Roman" w:hAnsi="Times New Roman" w:cs="Times New Roman"/>
          <w:sz w:val="28"/>
          <w:szCs w:val="28"/>
        </w:rPr>
        <w:tab/>
      </w:r>
      <w:r w:rsidR="00264AA8">
        <w:rPr>
          <w:rFonts w:ascii="Times New Roman" w:hAnsi="Times New Roman" w:cs="Times New Roman"/>
          <w:sz w:val="28"/>
          <w:szCs w:val="28"/>
        </w:rPr>
        <w:t>академической</w:t>
      </w:r>
      <w:r w:rsidR="00264AA8">
        <w:rPr>
          <w:rFonts w:ascii="Times New Roman" w:hAnsi="Times New Roman" w:cs="Times New Roman"/>
          <w:sz w:val="28"/>
          <w:szCs w:val="28"/>
        </w:rPr>
        <w:tab/>
        <w:t>задолженности</w:t>
      </w:r>
      <w:r w:rsidR="00264AA8">
        <w:rPr>
          <w:rFonts w:ascii="Times New Roman" w:hAnsi="Times New Roman" w:cs="Times New Roman"/>
          <w:sz w:val="28"/>
          <w:szCs w:val="28"/>
        </w:rPr>
        <w:tab/>
        <w:t xml:space="preserve">и в </w:t>
      </w:r>
      <w:proofErr w:type="gramStart"/>
      <w:r w:rsidRPr="008444C2">
        <w:rPr>
          <w:rFonts w:ascii="Times New Roman" w:hAnsi="Times New Roman" w:cs="Times New Roman"/>
          <w:sz w:val="28"/>
          <w:szCs w:val="28"/>
        </w:rPr>
        <w:t>полном</w:t>
      </w:r>
      <w:r w:rsidRPr="00ED4EA0">
        <w:rPr>
          <w:rFonts w:ascii="Times New Roman" w:hAnsi="Times New Roman" w:cs="Times New Roman"/>
          <w:sz w:val="28"/>
          <w:szCs w:val="28"/>
        </w:rPr>
        <w:t xml:space="preserve">  </w:t>
      </w:r>
      <w:r w:rsidRPr="008444C2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8444C2">
        <w:rPr>
          <w:rFonts w:ascii="Times New Roman" w:hAnsi="Times New Roman" w:cs="Times New Roman"/>
          <w:sz w:val="28"/>
          <w:szCs w:val="28"/>
        </w:rPr>
        <w:t xml:space="preserve"> выполнившие учебный план; успешно написавшие итоговое сочинение.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444C2">
        <w:rPr>
          <w:rFonts w:ascii="Times New Roman" w:hAnsi="Times New Roman" w:cs="Times New Roman"/>
          <w:sz w:val="28"/>
          <w:szCs w:val="28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«зачет-незачет».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Продолжительность экзаменов: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математика, физика, информатика и ИКТ, литература – 3 ч.55 мин.; русский язык, обществознание, история – 3 ч.30 мин.;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биология, география, химия, иностранный язык – 3 ч.00 мин.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 При отсутствии у участника ЕГЭ документа, удостоверяющего личность, предупредите администрацию образовательной организации.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lastRenderedPageBreak/>
        <w:t>Сотрудники</w:t>
      </w:r>
      <w:r w:rsidRPr="008444C2">
        <w:rPr>
          <w:rFonts w:ascii="Times New Roman" w:hAnsi="Times New Roman" w:cs="Times New Roman"/>
          <w:sz w:val="28"/>
          <w:szCs w:val="28"/>
        </w:rPr>
        <w:tab/>
        <w:t>полиции</w:t>
      </w:r>
      <w:r w:rsidRPr="008444C2">
        <w:rPr>
          <w:rFonts w:ascii="Times New Roman" w:hAnsi="Times New Roman" w:cs="Times New Roman"/>
          <w:sz w:val="28"/>
          <w:szCs w:val="28"/>
        </w:rPr>
        <w:tab/>
        <w:t>с</w:t>
      </w:r>
      <w:r w:rsidRPr="008444C2">
        <w:rPr>
          <w:rFonts w:ascii="Times New Roman" w:hAnsi="Times New Roman" w:cs="Times New Roman"/>
          <w:sz w:val="28"/>
          <w:szCs w:val="28"/>
        </w:rPr>
        <w:tab/>
        <w:t>использованием</w:t>
      </w:r>
      <w:r w:rsidRPr="008444C2">
        <w:rPr>
          <w:rFonts w:ascii="Times New Roman" w:hAnsi="Times New Roman" w:cs="Times New Roman"/>
          <w:sz w:val="28"/>
          <w:szCs w:val="28"/>
        </w:rPr>
        <w:tab/>
        <w:t>ручных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металлоискателей проверяют наличие у участников ЕГЭ запрещенных средств. При появлении сигнала металлоискателя сотрудник полиции и организатор предлагают участнику ЕГЭ показать предмет, вызывающий сигнал. В случае если этим предметом является запрещенное средство, в том числе средство связи, организатор      предлагает      участнику</w:t>
      </w:r>
      <w:r w:rsidRPr="008444C2">
        <w:rPr>
          <w:rFonts w:ascii="Times New Roman" w:hAnsi="Times New Roman" w:cs="Times New Roman"/>
          <w:sz w:val="28"/>
          <w:szCs w:val="28"/>
        </w:rPr>
        <w:tab/>
        <w:t>ЕГЭ      сдать      данное</w:t>
      </w:r>
      <w:r w:rsidRPr="008444C2">
        <w:rPr>
          <w:rFonts w:ascii="Times New Roman" w:hAnsi="Times New Roman" w:cs="Times New Roman"/>
          <w:sz w:val="28"/>
          <w:szCs w:val="28"/>
        </w:rPr>
        <w:tab/>
        <w:t>средство сопровождающему. В случае отказа от сдачи запрещенного средства участник ЕГЭ в ППЭ не допускается. По медицинским показаниям участник ЕГЭ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может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быть</w:t>
      </w:r>
      <w:r w:rsidRPr="008444C2">
        <w:rPr>
          <w:rFonts w:ascii="Times New Roman" w:hAnsi="Times New Roman" w:cs="Times New Roman"/>
          <w:sz w:val="28"/>
          <w:szCs w:val="28"/>
        </w:rPr>
        <w:tab/>
        <w:t>освобожден      от      проверки      с      использованием металлоискателя.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После проверки участники ЕГЭ допускаются в ППЭ.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Время, затраченное на подготовительные мероприятия (проведение инструктажа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участников</w:t>
      </w:r>
      <w:r w:rsidRPr="008444C2">
        <w:rPr>
          <w:rFonts w:ascii="Times New Roman" w:hAnsi="Times New Roman" w:cs="Times New Roman"/>
          <w:sz w:val="28"/>
          <w:szCs w:val="28"/>
        </w:rPr>
        <w:tab/>
        <w:t>ЕГЭ,</w:t>
      </w:r>
      <w:r w:rsidRPr="008444C2">
        <w:rPr>
          <w:rFonts w:ascii="Times New Roman" w:hAnsi="Times New Roman" w:cs="Times New Roman"/>
          <w:sz w:val="28"/>
          <w:szCs w:val="28"/>
        </w:rPr>
        <w:tab/>
        <w:t>выдача</w:t>
      </w:r>
      <w:r w:rsidRPr="008444C2">
        <w:rPr>
          <w:rFonts w:ascii="Times New Roman" w:hAnsi="Times New Roman" w:cs="Times New Roman"/>
          <w:sz w:val="28"/>
          <w:szCs w:val="28"/>
        </w:rPr>
        <w:tab/>
        <w:t>экзаменационных</w:t>
      </w:r>
      <w:r w:rsidRPr="008444C2">
        <w:rPr>
          <w:rFonts w:ascii="Times New Roman" w:hAnsi="Times New Roman" w:cs="Times New Roman"/>
          <w:sz w:val="28"/>
          <w:szCs w:val="28"/>
        </w:rPr>
        <w:tab/>
        <w:t>материалов, заполнение области регистрации бланков ЕГЭ, настройка необходимых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технических</w:t>
      </w:r>
      <w:r w:rsidRPr="008444C2">
        <w:rPr>
          <w:rFonts w:ascii="Times New Roman" w:hAnsi="Times New Roman" w:cs="Times New Roman"/>
          <w:sz w:val="28"/>
          <w:szCs w:val="28"/>
        </w:rPr>
        <w:tab/>
        <w:t>средств,</w:t>
      </w:r>
      <w:r w:rsidRPr="008444C2">
        <w:rPr>
          <w:rFonts w:ascii="Times New Roman" w:hAnsi="Times New Roman" w:cs="Times New Roman"/>
          <w:sz w:val="28"/>
          <w:szCs w:val="28"/>
        </w:rPr>
        <w:tab/>
        <w:t>используемых</w:t>
      </w:r>
      <w:r w:rsidRPr="008444C2">
        <w:rPr>
          <w:rFonts w:ascii="Times New Roman" w:hAnsi="Times New Roman" w:cs="Times New Roman"/>
          <w:sz w:val="28"/>
          <w:szCs w:val="28"/>
        </w:rPr>
        <w:tab/>
        <w:t>при</w:t>
      </w:r>
      <w:r w:rsidRPr="008444C2">
        <w:rPr>
          <w:rFonts w:ascii="Times New Roman" w:hAnsi="Times New Roman" w:cs="Times New Roman"/>
          <w:sz w:val="28"/>
          <w:szCs w:val="28"/>
        </w:rPr>
        <w:tab/>
        <w:t>проведении</w:t>
      </w:r>
      <w:r w:rsidRPr="008444C2">
        <w:rPr>
          <w:rFonts w:ascii="Times New Roman" w:hAnsi="Times New Roman" w:cs="Times New Roman"/>
          <w:sz w:val="28"/>
          <w:szCs w:val="28"/>
        </w:rPr>
        <w:tab/>
        <w:t>экзаменов),</w:t>
      </w:r>
      <w:r w:rsidRPr="008444C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D4EA0">
        <w:rPr>
          <w:rFonts w:ascii="Times New Roman" w:hAnsi="Times New Roman" w:cs="Times New Roman"/>
          <w:sz w:val="28"/>
          <w:szCs w:val="28"/>
        </w:rPr>
        <w:t>п</w:t>
      </w:r>
      <w:r w:rsidRPr="008444C2">
        <w:rPr>
          <w:rFonts w:ascii="Times New Roman" w:hAnsi="Times New Roman" w:cs="Times New Roman"/>
          <w:sz w:val="28"/>
          <w:szCs w:val="28"/>
        </w:rPr>
        <w:t>родолжительность выполнения экзаменационной работы не включается.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До начала работы с бланками ответов участник ЕГЭ должен убедиться в целостности экзаменационных материалов, которые состоят из бланка регистрации, бланка ответов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№ 1, бланка ответов № 2 и листов с контрольным измерительным материалом (КИМ). Также каждому участнику ЕГЭ выдается форма для направления</w:t>
      </w:r>
      <w:r w:rsidRPr="008444C2">
        <w:rPr>
          <w:rFonts w:ascii="Times New Roman" w:hAnsi="Times New Roman" w:cs="Times New Roman"/>
          <w:sz w:val="28"/>
          <w:szCs w:val="28"/>
        </w:rPr>
        <w:tab/>
        <w:t>в</w:t>
      </w:r>
      <w:r w:rsidRPr="008444C2">
        <w:rPr>
          <w:rFonts w:ascii="Times New Roman" w:hAnsi="Times New Roman" w:cs="Times New Roman"/>
          <w:sz w:val="28"/>
          <w:szCs w:val="28"/>
        </w:rPr>
        <w:tab/>
        <w:t>государственную</w:t>
      </w:r>
      <w:r w:rsidRPr="008444C2">
        <w:rPr>
          <w:rFonts w:ascii="Times New Roman" w:hAnsi="Times New Roman" w:cs="Times New Roman"/>
          <w:sz w:val="28"/>
          <w:szCs w:val="28"/>
        </w:rPr>
        <w:tab/>
        <w:t>экзаменационную</w:t>
      </w:r>
      <w:r w:rsidRPr="008444C2">
        <w:rPr>
          <w:rFonts w:ascii="Times New Roman" w:hAnsi="Times New Roman" w:cs="Times New Roman"/>
          <w:sz w:val="28"/>
          <w:szCs w:val="28"/>
        </w:rPr>
        <w:tab/>
        <w:t>комиссию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(ГЭК) замечаний о нарушениях процедуры проведения ЕГЭ, которая заполняется по завершении экзамена до выхода из ППЭ.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Если участник ЕГЭ заметил полиграфические дефекты в экзаменационных материалах, обнаружил некомплектность экзаменационных материалов (лишние или недостающие бланки или КИМ), должен немедленно сообщить об этом организатору в аудитории. В этом случае экзаменационные материалы полностью заменяются.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С целью правильного и быстрого выполнения заданий участники ЕГЭ должны четко следовать инструкциям по выполнению заданий, указанным в КИМе.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По требованию участника ЕГЭ организатор должен выдать дополнительный бланк ответов № 2 (в случае заполненного бланка ответов № 2).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Допускается досрочная сдача экзаменационных материалов (т.е. раньше установленного времени окончания экзамена), которая прекращается за 5 минут до окончания экзамена.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lastRenderedPageBreak/>
        <w:t>Экзаменационная работа выполняется гелиевой ручкой с чернилами черного цвета.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Участник ЕГЭ может при выполнении работы использовать черновики и делать пометки в КИМ. Внимание! Черновики и КИМ не проверяются и записи в них не учитываются при обработке!</w:t>
      </w:r>
    </w:p>
    <w:p w:rsidR="008444C2" w:rsidRPr="008444C2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>По прослушанной информации вопросов не возникло.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УВР, </w:t>
      </w:r>
      <w:proofErr w:type="spellStart"/>
      <w:r w:rsidR="00EB29EB">
        <w:rPr>
          <w:rFonts w:ascii="Times New Roman" w:hAnsi="Times New Roman" w:cs="Times New Roman"/>
          <w:b/>
          <w:bCs/>
          <w:sz w:val="28"/>
          <w:szCs w:val="28"/>
        </w:rPr>
        <w:t>Гелисханова</w:t>
      </w:r>
      <w:proofErr w:type="spellEnd"/>
      <w:r w:rsidR="00EB29EB">
        <w:rPr>
          <w:rFonts w:ascii="Times New Roman" w:hAnsi="Times New Roman" w:cs="Times New Roman"/>
          <w:b/>
          <w:bCs/>
          <w:sz w:val="28"/>
          <w:szCs w:val="28"/>
        </w:rPr>
        <w:t xml:space="preserve"> З.В.</w:t>
      </w:r>
      <w:r w:rsidRPr="008444C2">
        <w:rPr>
          <w:rFonts w:ascii="Times New Roman" w:hAnsi="Times New Roman" w:cs="Times New Roman"/>
          <w:sz w:val="28"/>
          <w:szCs w:val="28"/>
        </w:rPr>
        <w:tab/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довела до сведения </w:t>
      </w:r>
      <w:r w:rsidRPr="008444C2">
        <w:rPr>
          <w:rFonts w:ascii="Times New Roman" w:hAnsi="Times New Roman" w:cs="Times New Roman"/>
          <w:sz w:val="28"/>
          <w:szCs w:val="28"/>
        </w:rPr>
        <w:t xml:space="preserve">родителей, что </w:t>
      </w:r>
      <w:r w:rsidR="00EB29EB">
        <w:rPr>
          <w:rFonts w:ascii="Times New Roman" w:hAnsi="Times New Roman" w:cs="Times New Roman"/>
          <w:sz w:val="28"/>
          <w:szCs w:val="28"/>
        </w:rPr>
        <w:t>д</w:t>
      </w:r>
      <w:r w:rsidRPr="008444C2">
        <w:rPr>
          <w:rFonts w:ascii="Times New Roman" w:hAnsi="Times New Roman" w:cs="Times New Roman"/>
          <w:sz w:val="28"/>
          <w:szCs w:val="28"/>
        </w:rPr>
        <w:t>ля получения аттестата о среднем общем образовании выпускники сдают два обязательных предмета – русский язык и математику.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Экзамен по математике делится на базовый и профильный уровни. Базовый уровень необходим, чтобы получить аттестат и иметь возможность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По выбору сдают предметы: обществознание, физика, химия, биология, история;</w:t>
      </w:r>
      <w:r w:rsidRPr="008444C2">
        <w:rPr>
          <w:rFonts w:ascii="Times New Roman" w:hAnsi="Times New Roman" w:cs="Times New Roman"/>
          <w:sz w:val="28"/>
          <w:szCs w:val="28"/>
        </w:rPr>
        <w:tab/>
        <w:t>литература,</w:t>
      </w:r>
      <w:r w:rsidRPr="008444C2">
        <w:rPr>
          <w:rFonts w:ascii="Times New Roman" w:hAnsi="Times New Roman" w:cs="Times New Roman"/>
          <w:sz w:val="28"/>
          <w:szCs w:val="28"/>
        </w:rPr>
        <w:tab/>
        <w:t>информатика,</w:t>
      </w:r>
      <w:r w:rsidRPr="008444C2">
        <w:rPr>
          <w:rFonts w:ascii="Times New Roman" w:hAnsi="Times New Roman" w:cs="Times New Roman"/>
          <w:sz w:val="28"/>
          <w:szCs w:val="28"/>
        </w:rPr>
        <w:tab/>
        <w:t>география,</w:t>
      </w:r>
      <w:r w:rsidRPr="008444C2">
        <w:rPr>
          <w:rFonts w:ascii="Times New Roman" w:hAnsi="Times New Roman" w:cs="Times New Roman"/>
          <w:sz w:val="28"/>
          <w:szCs w:val="28"/>
        </w:rPr>
        <w:tab/>
        <w:t>иностранные</w:t>
      </w:r>
      <w:r w:rsidRPr="008444C2">
        <w:rPr>
          <w:rFonts w:ascii="Times New Roman" w:hAnsi="Times New Roman" w:cs="Times New Roman"/>
          <w:sz w:val="28"/>
          <w:szCs w:val="28"/>
        </w:rPr>
        <w:tab/>
        <w:t>языки. Школьник может выбрать и сдать любое количество предметов из списка. Для этого он должен заранее планировать сдачу ЕГЭ в досрочный или в основной периоды. При выборе предметов важно ориентироваться на планируемую специальность вуза, куда выпускник собирается поступать. Перечень вступительных испытаний в вузах для всех специальностей (направлений подготовки) определяется приказом Минобрнауки России. Каждый вуз выбирает из этого перечня те или иные предметы, которые должны представить в своих правилах приема и объявить до 1 октября 2019 года.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Завуч напомнила, что на экзамене разрешено использовать: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гелиевую, капиллярную или перьевую ручку с чернилами черного цвета; на математике – линейку;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на химии – непрограммируемый калькулятор;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на физике – непрограммируемый калькулятор и линейку;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на географии - непрограммируемый калькулятор, линейку и транспортир. Запрещено: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lastRenderedPageBreak/>
        <w:t>наличие средств связи,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вынос из аудиторий и ППЭ экзаменационных материалов на бумажном или электронном носителях, их фотографирование;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оказание содействия другим участникам ЕГЭ, в том числе передача им указанных средств и материалов.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444C2">
        <w:rPr>
          <w:rFonts w:ascii="Times New Roman" w:hAnsi="Times New Roman" w:cs="Times New Roman"/>
          <w:sz w:val="28"/>
          <w:szCs w:val="28"/>
        </w:rPr>
        <w:t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он сопровождается в медицинский кабинет для оказания ему помощи и подтверждения факта плохого самочувствия, затем составляется акт о досрочном завершении экзамена по объективным причинам. В дальнейшем участник ЕГЭ, при желании, сможет сдать экзамен по данному предмету в дополнительные сроки (при предъявлении документов, подтверждающих факт плохого самочувствия в день экзамена).</w:t>
      </w:r>
    </w:p>
    <w:p w:rsidR="008444C2" w:rsidRPr="008444C2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Для выпускников, пропустивших экзамен по уважительной причине, предусматриваются дополнительные дни сдачи экзамена (резервные дни, только при условии документального подтверждения причины отсутствия). 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Поступил вопрос от </w:t>
      </w:r>
      <w:proofErr w:type="spellStart"/>
      <w:r w:rsidR="00EB29EB">
        <w:rPr>
          <w:rFonts w:ascii="Times New Roman" w:hAnsi="Times New Roman" w:cs="Times New Roman"/>
          <w:b/>
          <w:bCs/>
          <w:sz w:val="28"/>
          <w:szCs w:val="28"/>
        </w:rPr>
        <w:t>Балхаевой</w:t>
      </w:r>
      <w:proofErr w:type="spellEnd"/>
      <w:r w:rsidR="00EB29EB">
        <w:rPr>
          <w:rFonts w:ascii="Times New Roman" w:hAnsi="Times New Roman" w:cs="Times New Roman"/>
          <w:b/>
          <w:bCs/>
          <w:sz w:val="28"/>
          <w:szCs w:val="28"/>
        </w:rPr>
        <w:t xml:space="preserve"> Беллы</w:t>
      </w:r>
      <w:r w:rsidRPr="00ED4E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, мамы </w:t>
      </w:r>
      <w:proofErr w:type="spellStart"/>
      <w:r w:rsidR="00EB29EB">
        <w:rPr>
          <w:rFonts w:ascii="Times New Roman" w:hAnsi="Times New Roman" w:cs="Times New Roman"/>
          <w:b/>
          <w:bCs/>
          <w:sz w:val="28"/>
          <w:szCs w:val="28"/>
        </w:rPr>
        <w:t>Болхаевой</w:t>
      </w:r>
      <w:proofErr w:type="spellEnd"/>
      <w:r w:rsidR="00EB29EB">
        <w:rPr>
          <w:rFonts w:ascii="Times New Roman" w:hAnsi="Times New Roman" w:cs="Times New Roman"/>
          <w:b/>
          <w:bCs/>
          <w:sz w:val="28"/>
          <w:szCs w:val="28"/>
        </w:rPr>
        <w:t xml:space="preserve"> С.Б</w:t>
      </w:r>
      <w:r w:rsidRPr="00ED4EA0">
        <w:rPr>
          <w:rFonts w:ascii="Times New Roman" w:hAnsi="Times New Roman" w:cs="Times New Roman"/>
          <w:b/>
          <w:bCs/>
          <w:sz w:val="28"/>
          <w:szCs w:val="28"/>
        </w:rPr>
        <w:t>.: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Что делать, если участник пропустил экзамен по болезни?</w:t>
      </w:r>
      <w:r w:rsidR="00EB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EB">
        <w:rPr>
          <w:rFonts w:ascii="Times New Roman" w:hAnsi="Times New Roman" w:cs="Times New Roman"/>
          <w:sz w:val="28"/>
          <w:szCs w:val="28"/>
        </w:rPr>
        <w:t>Гелисханова</w:t>
      </w:r>
      <w:proofErr w:type="spellEnd"/>
      <w:r w:rsidR="00EB29EB">
        <w:rPr>
          <w:rFonts w:ascii="Times New Roman" w:hAnsi="Times New Roman" w:cs="Times New Roman"/>
          <w:sz w:val="28"/>
          <w:szCs w:val="28"/>
        </w:rPr>
        <w:t xml:space="preserve"> З.В.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 ответила: </w:t>
      </w:r>
      <w:r w:rsidRPr="008444C2">
        <w:rPr>
          <w:rFonts w:ascii="Times New Roman" w:hAnsi="Times New Roman" w:cs="Times New Roman"/>
          <w:sz w:val="28"/>
          <w:szCs w:val="28"/>
        </w:rPr>
        <w:t>Выпускник, пропустивший ЕГЭ по причине болезни, представляет медицинскую справку в школу (другие участники ЕГЭ — туда, где регистрировался на участие в ЕГЭ). А школа или соответствующий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орган</w:t>
      </w:r>
      <w:r w:rsidRPr="008444C2">
        <w:rPr>
          <w:rFonts w:ascii="Times New Roman" w:hAnsi="Times New Roman" w:cs="Times New Roman"/>
          <w:sz w:val="28"/>
          <w:szCs w:val="28"/>
        </w:rPr>
        <w:tab/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должны</w:t>
      </w:r>
      <w:r w:rsidRPr="008444C2">
        <w:rPr>
          <w:rFonts w:ascii="Times New Roman" w:hAnsi="Times New Roman" w:cs="Times New Roman"/>
          <w:sz w:val="28"/>
          <w:szCs w:val="28"/>
        </w:rPr>
        <w:tab/>
        <w:t>оперативно</w:t>
      </w:r>
      <w:r w:rsidRPr="008444C2">
        <w:rPr>
          <w:rFonts w:ascii="Times New Roman" w:hAnsi="Times New Roman" w:cs="Times New Roman"/>
          <w:sz w:val="28"/>
          <w:szCs w:val="28"/>
        </w:rPr>
        <w:tab/>
        <w:t>передать</w:t>
      </w:r>
      <w:r w:rsidRPr="008444C2">
        <w:rPr>
          <w:rFonts w:ascii="Times New Roman" w:hAnsi="Times New Roman" w:cs="Times New Roman"/>
          <w:sz w:val="28"/>
          <w:szCs w:val="28"/>
        </w:rPr>
        <w:tab/>
        <w:t>информацию в государственную     экзаменационную</w:t>
      </w:r>
      <w:r w:rsidRPr="008444C2">
        <w:rPr>
          <w:rFonts w:ascii="Times New Roman" w:hAnsi="Times New Roman" w:cs="Times New Roman"/>
          <w:sz w:val="28"/>
          <w:szCs w:val="28"/>
        </w:rPr>
        <w:tab/>
        <w:t>комиссию,     чтобы     та назначила выпускнику другой день для сдачи ЕГЭ, предусмотренный единым расписанием.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444C2">
        <w:rPr>
          <w:rFonts w:ascii="Times New Roman" w:hAnsi="Times New Roman" w:cs="Times New Roman"/>
          <w:sz w:val="28"/>
          <w:szCs w:val="28"/>
        </w:rPr>
        <w:t xml:space="preserve">По важному вопросу выступила 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директора, </w:t>
      </w:r>
      <w:proofErr w:type="spellStart"/>
      <w:r w:rsidR="00EB29EB">
        <w:rPr>
          <w:rFonts w:ascii="Times New Roman" w:hAnsi="Times New Roman" w:cs="Times New Roman"/>
          <w:b/>
          <w:bCs/>
          <w:sz w:val="28"/>
          <w:szCs w:val="28"/>
        </w:rPr>
        <w:t>Гелисханова</w:t>
      </w:r>
      <w:proofErr w:type="spellEnd"/>
      <w:r w:rsidR="00EB29EB">
        <w:rPr>
          <w:rFonts w:ascii="Times New Roman" w:hAnsi="Times New Roman" w:cs="Times New Roman"/>
          <w:b/>
          <w:bCs/>
          <w:sz w:val="28"/>
          <w:szCs w:val="28"/>
        </w:rPr>
        <w:t xml:space="preserve"> З.В.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Если выпускник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 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результаты ниже минимального количества баллов и по русскому языку, и по математике, он сможет пересдать ЕГЭ не ранее 1 сентября текущего года. Предметы по выбору в текущем году не пересдаются.</w:t>
      </w:r>
    </w:p>
    <w:p w:rsidR="008444C2" w:rsidRPr="00EB29EB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прослушанной информации вопросов не возникло.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ED4E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05740"/>
            <wp:effectExtent l="0" t="0" r="0" b="3810"/>
            <wp:docPr id="432060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9EB">
        <w:rPr>
          <w:rFonts w:ascii="Times New Roman" w:hAnsi="Times New Roman" w:cs="Times New Roman"/>
          <w:b/>
          <w:bCs/>
          <w:sz w:val="28"/>
          <w:szCs w:val="28"/>
        </w:rPr>
        <w:t xml:space="preserve">- Заместитель директора по УВР, </w:t>
      </w:r>
      <w:proofErr w:type="spellStart"/>
      <w:r w:rsidR="00EB29EB">
        <w:rPr>
          <w:rFonts w:ascii="Times New Roman" w:hAnsi="Times New Roman" w:cs="Times New Roman"/>
          <w:b/>
          <w:bCs/>
          <w:sz w:val="28"/>
          <w:szCs w:val="28"/>
        </w:rPr>
        <w:t>Гелисханова</w:t>
      </w:r>
      <w:proofErr w:type="spellEnd"/>
      <w:r w:rsidR="00EB29EB">
        <w:rPr>
          <w:rFonts w:ascii="Times New Roman" w:hAnsi="Times New Roman" w:cs="Times New Roman"/>
          <w:b/>
          <w:bCs/>
          <w:sz w:val="28"/>
          <w:szCs w:val="28"/>
        </w:rPr>
        <w:t xml:space="preserve"> З.В.</w:t>
      </w:r>
      <w:proofErr w:type="gramStart"/>
      <w:r w:rsidR="00EB29E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D4EA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>довела</w:t>
      </w:r>
      <w:proofErr w:type="gramEnd"/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 до сведения </w:t>
      </w:r>
      <w:r w:rsidRPr="008444C2">
        <w:rPr>
          <w:rFonts w:ascii="Times New Roman" w:hAnsi="Times New Roman" w:cs="Times New Roman"/>
          <w:sz w:val="28"/>
          <w:szCs w:val="28"/>
        </w:rPr>
        <w:t>родителей, что руководители образовательных организаций после получения протоколов с результатами ЕГЭ незамедлительно информируют участников ЕГЭ о результатах экзаменов. Факт ознакомления участников ЕГЭ с результатами ЕГЭ подтверждается их подписью в протоколе ознакомления с указанием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даты</w:t>
      </w:r>
      <w:r w:rsid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ознакомления.</w:t>
      </w:r>
      <w:r w:rsidRPr="008444C2">
        <w:rPr>
          <w:rFonts w:ascii="Times New Roman" w:hAnsi="Times New Roman" w:cs="Times New Roman"/>
          <w:sz w:val="28"/>
          <w:szCs w:val="28"/>
        </w:rPr>
        <w:tab/>
        <w:t>Днем</w:t>
      </w:r>
      <w:r w:rsidRPr="008444C2">
        <w:rPr>
          <w:rFonts w:ascii="Times New Roman" w:hAnsi="Times New Roman" w:cs="Times New Roman"/>
          <w:sz w:val="28"/>
          <w:szCs w:val="28"/>
        </w:rPr>
        <w:tab/>
        <w:t>официального</w:t>
      </w:r>
      <w:r w:rsidRPr="008444C2">
        <w:rPr>
          <w:rFonts w:ascii="Times New Roman" w:hAnsi="Times New Roman" w:cs="Times New Roman"/>
          <w:sz w:val="28"/>
          <w:szCs w:val="28"/>
        </w:rPr>
        <w:tab/>
        <w:t>опубликования результатов ЕГЭ считается день официального размещения на официальном сайте Минобрнауки информации о дате проведения заседания ГЭК, на котором утверждены результаты ЕГЭ. В целях содействия проведению ГИА организации, осуществляющие образовательную деятельность под роспись информируют обучающихся и их родителей (законных представителей), выпускников прошлых лет о времени и месте ознакомления с результатами ГИА, а также о результатах ГИА, полученных обучающимся, выпускником прошлых лет. Ознакомление с результатами ЕГЭ выпускников прошлых лет осуществляется по месту регистрации на участие в ЕГЭ. Ответственность за своевременное информирование участников ГИА о результатах ГИА возлагается      на      руководителей      органов</w:t>
      </w:r>
      <w:r w:rsidRP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местного      самоуправления, осуществляющих управление в сфере образования, а также на руководителей организаций, осуществляющих образовательную деятельность.</w:t>
      </w:r>
    </w:p>
    <w:p w:rsidR="008444C2" w:rsidRPr="00EB29EB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>По прослушанной информации вопросов не возникло.</w:t>
      </w:r>
    </w:p>
    <w:p w:rsidR="008444C2" w:rsidRPr="008444C2" w:rsidRDefault="00EB29EB" w:rsidP="0084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Школьный координатор ГИА-2025,</w:t>
      </w:r>
      <w:r w:rsidR="001C0245" w:rsidRPr="00ED4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4C2" w:rsidRPr="008444C2">
        <w:rPr>
          <w:rFonts w:ascii="Times New Roman" w:hAnsi="Times New Roman" w:cs="Times New Roman"/>
          <w:sz w:val="28"/>
          <w:szCs w:val="28"/>
        </w:rPr>
        <w:t>рассказала об апелляциях, о нарушении установленного порядка проведения ЕГЭ подается участником ЕГЭ в день экзамена, не покидая пункта проведения экзаменов. Конфликтная</w:t>
      </w:r>
      <w:r w:rsidR="001C0245" w:rsidRPr="00ED4EA0">
        <w:rPr>
          <w:rFonts w:ascii="Times New Roman" w:hAnsi="Times New Roman" w:cs="Times New Roman"/>
          <w:sz w:val="28"/>
          <w:szCs w:val="28"/>
        </w:rPr>
        <w:t xml:space="preserve"> </w:t>
      </w:r>
      <w:r w:rsidR="008444C2" w:rsidRPr="008444C2">
        <w:rPr>
          <w:rFonts w:ascii="Times New Roman" w:hAnsi="Times New Roman" w:cs="Times New Roman"/>
          <w:sz w:val="28"/>
          <w:szCs w:val="28"/>
        </w:rPr>
        <w:t>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Результатом рассмотрения апелляции может быть: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 отклонение апелляции и сохранение выставленных баллов;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 удовлетворение апелляции и выставление других баллов как в сторону увеличения, так и в сторону уменьшения.</w:t>
      </w:r>
    </w:p>
    <w:p w:rsidR="008444C2" w:rsidRPr="008444C2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>По прослушанной информации вопросов не возникло.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8444C2">
        <w:rPr>
          <w:rFonts w:ascii="Times New Roman" w:hAnsi="Times New Roman" w:cs="Times New Roman"/>
          <w:sz w:val="28"/>
          <w:szCs w:val="28"/>
        </w:rPr>
        <w:t>Для получения аттестата установлено минимальное количество баллов ЕГЭ по: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русскому языку – 24 балла (по 100-балльной шкале); математике базового уровня – 3 балла (по 5 – балльной шкале);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математике профильного уровня – 27 баллов (по 100-балльной шкале).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Для поступления в вузы в 202</w:t>
      </w:r>
      <w:r w:rsidR="001C0245" w:rsidRPr="00ED4EA0">
        <w:rPr>
          <w:rFonts w:ascii="Times New Roman" w:hAnsi="Times New Roman" w:cs="Times New Roman"/>
          <w:sz w:val="28"/>
          <w:szCs w:val="28"/>
        </w:rPr>
        <w:t>5</w:t>
      </w:r>
      <w:r w:rsidRPr="008444C2">
        <w:rPr>
          <w:rFonts w:ascii="Times New Roman" w:hAnsi="Times New Roman" w:cs="Times New Roman"/>
          <w:sz w:val="28"/>
          <w:szCs w:val="28"/>
        </w:rPr>
        <w:t xml:space="preserve"> г. установлены следующие минимальные баллы ЕГЭ: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русский язык - 36; математика профильного уровня – 27; физика – 36; химия – 36; информатика и ИКТ – 40; биология – 36; история – 32; география – 37; иностранные языки – 22; литература – 32; обществознание – 42.</w:t>
      </w:r>
    </w:p>
    <w:p w:rsidR="001C0245" w:rsidRPr="00ED4EA0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Вузы имеют право устанавливать свои минимальные баллы (с которыми будут принимать абитуриентов) выше этого уровня.</w:t>
      </w:r>
    </w:p>
    <w:p w:rsidR="001C0245" w:rsidRPr="00ED4EA0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первому вопросу решил</w:t>
      </w:r>
      <w:r w:rsidR="001C0245" w:rsidRPr="00ED4EA0">
        <w:rPr>
          <w:rFonts w:ascii="Times New Roman" w:hAnsi="Times New Roman" w:cs="Times New Roman"/>
          <w:b/>
          <w:bCs/>
          <w:sz w:val="28"/>
          <w:szCs w:val="28"/>
          <w:u w:val="single"/>
        </w:rPr>
        <w:t>и: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Принять к сведению информацию о проведении государственной итоговой аттестации в 202</w:t>
      </w:r>
      <w:r w:rsidR="001C0245" w:rsidRPr="00ED4EA0">
        <w:rPr>
          <w:rFonts w:ascii="Times New Roman" w:hAnsi="Times New Roman" w:cs="Times New Roman"/>
          <w:sz w:val="28"/>
          <w:szCs w:val="28"/>
        </w:rPr>
        <w:t>5</w:t>
      </w:r>
      <w:r w:rsidRPr="008444C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2.Учителям-предметникам, классному руководителю, родителям усилить контроль над подготовкой выпускников к сдаче единого государственного экзамена.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3.Выпускникам 11 класса осознанно осуществлять выбор предметов для сдачи во время ГИА.</w:t>
      </w:r>
    </w:p>
    <w:p w:rsidR="008444C2" w:rsidRPr="008444C2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  <w:u w:val="single"/>
        </w:rPr>
        <w:t>2. По второму вопросу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 xml:space="preserve">оказания психологической помощи 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выступила классный руководитель, </w:t>
      </w:r>
      <w:r w:rsidR="001404C6">
        <w:rPr>
          <w:rFonts w:ascii="Times New Roman" w:hAnsi="Times New Roman" w:cs="Times New Roman"/>
          <w:b/>
          <w:bCs/>
          <w:sz w:val="28"/>
          <w:szCs w:val="28"/>
        </w:rPr>
        <w:t>Бекова М.З.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Не</w:t>
      </w:r>
      <w:r w:rsidRPr="008444C2">
        <w:rPr>
          <w:rFonts w:ascii="Times New Roman" w:hAnsi="Times New Roman" w:cs="Times New Roman"/>
          <w:sz w:val="28"/>
          <w:szCs w:val="28"/>
        </w:rPr>
        <w:tab/>
        <w:t>повышайте</w:t>
      </w:r>
      <w:r w:rsidRPr="008444C2">
        <w:rPr>
          <w:rFonts w:ascii="Times New Roman" w:hAnsi="Times New Roman" w:cs="Times New Roman"/>
          <w:sz w:val="28"/>
          <w:szCs w:val="28"/>
        </w:rPr>
        <w:tab/>
        <w:t>тревожность</w:t>
      </w:r>
      <w:r w:rsidRPr="008444C2">
        <w:rPr>
          <w:rFonts w:ascii="Times New Roman" w:hAnsi="Times New Roman" w:cs="Times New Roman"/>
          <w:sz w:val="28"/>
          <w:szCs w:val="28"/>
        </w:rPr>
        <w:tab/>
        <w:t>ребенка</w:t>
      </w:r>
      <w:r w:rsidRPr="008444C2">
        <w:rPr>
          <w:rFonts w:ascii="Times New Roman" w:hAnsi="Times New Roman" w:cs="Times New Roman"/>
          <w:sz w:val="28"/>
          <w:szCs w:val="28"/>
        </w:rPr>
        <w:tab/>
        <w:t>накануне</w:t>
      </w:r>
      <w:r w:rsidRPr="008444C2">
        <w:rPr>
          <w:rFonts w:ascii="Times New Roman" w:hAnsi="Times New Roman" w:cs="Times New Roman"/>
          <w:sz w:val="28"/>
          <w:szCs w:val="28"/>
        </w:rPr>
        <w:tab/>
        <w:t>экзаменов</w:t>
      </w:r>
      <w:r w:rsidRPr="008444C2">
        <w:rPr>
          <w:rFonts w:ascii="Times New Roman" w:hAnsi="Times New Roman" w:cs="Times New Roman"/>
          <w:sz w:val="28"/>
          <w:szCs w:val="28"/>
        </w:rPr>
        <w:tab/>
        <w:t>–</w:t>
      </w:r>
      <w:r w:rsidRPr="008444C2">
        <w:rPr>
          <w:rFonts w:ascii="Times New Roman" w:hAnsi="Times New Roman" w:cs="Times New Roman"/>
          <w:sz w:val="28"/>
          <w:szCs w:val="28"/>
        </w:rPr>
        <w:tab/>
        <w:t>это отрицательно скажется на результате тестирования. Ребенок в силу возрастных особенностей может не справиться со своими эмоциями и «сорваться». Обеспечьте дома удобное место для занятий, проследите, чтобы никто из домашних не мешал.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Помогите детям распределить темы подготовки по дням. Ознакомьте ребенка с методикой подготовки к экзаменам. Подготовьте различные варианты </w:t>
      </w:r>
      <w:r w:rsidRPr="008444C2">
        <w:rPr>
          <w:rFonts w:ascii="Times New Roman" w:hAnsi="Times New Roman" w:cs="Times New Roman"/>
          <w:sz w:val="28"/>
          <w:szCs w:val="28"/>
        </w:rPr>
        <w:lastRenderedPageBreak/>
        <w:t>тестовых заданий по предмету и потренируйте ребенка, ведь тестирование отличается от привычных для него письменных и устных экзаменов. 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Подбадривайте детей, повышайте их уверенность в себе. Контролируйте режим подготовки ребенка к экзаменам, не допускайте перегрузок; обратите внимание на питание ребенка. Такие продукты как рыба, творог, орехи, курага и т.д. стимулируют работу головного мозга. Накануне экзамена обеспечьте ребенку полноценный отдых, он должен отдохнуть и как следует выспаться. Не критикуйте ребенка после экзамена. Помните: главное – снизить напряжение и тревожность ребенка и обеспечить ему подходящие условия для занятий.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второму вопросу решили</w:t>
      </w:r>
      <w:r w:rsidRPr="008444C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1.Родителям принять к сведению полученную информацию, усилить контроль за подготовкой к экзаменам.</w:t>
      </w:r>
    </w:p>
    <w:p w:rsid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</w:p>
    <w:p w:rsidR="00ED4EA0" w:rsidRDefault="00ED4EA0" w:rsidP="008444C2">
      <w:pPr>
        <w:rPr>
          <w:rFonts w:ascii="Times New Roman" w:hAnsi="Times New Roman" w:cs="Times New Roman"/>
          <w:sz w:val="28"/>
          <w:szCs w:val="28"/>
        </w:rPr>
      </w:pPr>
    </w:p>
    <w:p w:rsidR="00ED4EA0" w:rsidRDefault="00ED4EA0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Pr="001404C6" w:rsidRDefault="001404C6" w:rsidP="008444C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04C6">
        <w:rPr>
          <w:rFonts w:ascii="Times New Roman" w:hAnsi="Times New Roman" w:cs="Times New Roman"/>
          <w:b/>
          <w:sz w:val="28"/>
          <w:szCs w:val="28"/>
        </w:rPr>
        <w:t xml:space="preserve">Председатель:   </w:t>
      </w:r>
      <w:proofErr w:type="gramEnd"/>
      <w:r w:rsidRPr="001404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Pr="001404C6">
        <w:rPr>
          <w:rFonts w:ascii="Times New Roman" w:hAnsi="Times New Roman" w:cs="Times New Roman"/>
          <w:b/>
          <w:sz w:val="28"/>
          <w:szCs w:val="28"/>
        </w:rPr>
        <w:t>Гелисханова</w:t>
      </w:r>
      <w:proofErr w:type="spellEnd"/>
      <w:r w:rsidRPr="001404C6">
        <w:rPr>
          <w:rFonts w:ascii="Times New Roman" w:hAnsi="Times New Roman" w:cs="Times New Roman"/>
          <w:b/>
          <w:sz w:val="28"/>
          <w:szCs w:val="28"/>
        </w:rPr>
        <w:t xml:space="preserve"> З.В.</w:t>
      </w:r>
    </w:p>
    <w:p w:rsidR="001404C6" w:rsidRPr="001404C6" w:rsidRDefault="001404C6" w:rsidP="008444C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04C6">
        <w:rPr>
          <w:rFonts w:ascii="Times New Roman" w:hAnsi="Times New Roman" w:cs="Times New Roman"/>
          <w:b/>
          <w:sz w:val="28"/>
          <w:szCs w:val="28"/>
        </w:rPr>
        <w:t xml:space="preserve">Секретарь:   </w:t>
      </w:r>
      <w:proofErr w:type="gramEnd"/>
      <w:r w:rsidRPr="001404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Гиреева Л.В.</w:t>
      </w: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1404C6" w:rsidRDefault="001404C6" w:rsidP="008444C2">
      <w:pPr>
        <w:rPr>
          <w:rFonts w:ascii="Times New Roman" w:hAnsi="Times New Roman" w:cs="Times New Roman"/>
          <w:sz w:val="28"/>
          <w:szCs w:val="28"/>
        </w:rPr>
      </w:pPr>
    </w:p>
    <w:p w:rsidR="00ED4EA0" w:rsidRDefault="00ED4EA0" w:rsidP="008444C2">
      <w:pPr>
        <w:rPr>
          <w:rFonts w:ascii="Times New Roman" w:hAnsi="Times New Roman" w:cs="Times New Roman"/>
          <w:sz w:val="28"/>
          <w:szCs w:val="28"/>
        </w:rPr>
      </w:pPr>
    </w:p>
    <w:p w:rsidR="008444C2" w:rsidRPr="008444C2" w:rsidRDefault="008444C2" w:rsidP="00ED4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>Лист ознакомления</w:t>
      </w:r>
    </w:p>
    <w:p w:rsidR="008444C2" w:rsidRPr="008444C2" w:rsidRDefault="008444C2" w:rsidP="00ED4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(законных представителей) и учащихся 11 класса </w:t>
      </w:r>
    </w:p>
    <w:p w:rsidR="008444C2" w:rsidRPr="008444C2" w:rsidRDefault="008444C2" w:rsidP="001C0245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C2" w:rsidRPr="008444C2" w:rsidRDefault="008444C2" w:rsidP="00677A5A">
      <w:pPr>
        <w:jc w:val="right"/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ПРИЛОЖЕНИЕ к протоколу</w:t>
      </w:r>
    </w:p>
    <w:p w:rsidR="008444C2" w:rsidRPr="008444C2" w:rsidRDefault="008444C2" w:rsidP="00677A5A">
      <w:pPr>
        <w:jc w:val="right"/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родительского собрания от </w:t>
      </w:r>
      <w:r w:rsidR="001404C6">
        <w:rPr>
          <w:rFonts w:ascii="Times New Roman" w:hAnsi="Times New Roman" w:cs="Times New Roman"/>
          <w:sz w:val="28"/>
          <w:szCs w:val="28"/>
        </w:rPr>
        <w:t>03.02</w:t>
      </w:r>
      <w:r w:rsidR="00677A5A" w:rsidRPr="00ED4EA0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sz w:val="28"/>
          <w:szCs w:val="28"/>
        </w:rPr>
        <w:t>.202</w:t>
      </w:r>
      <w:r w:rsidR="001404C6">
        <w:rPr>
          <w:rFonts w:ascii="Times New Roman" w:hAnsi="Times New Roman" w:cs="Times New Roman"/>
          <w:sz w:val="28"/>
          <w:szCs w:val="28"/>
        </w:rPr>
        <w:t>5</w:t>
      </w:r>
      <w:r w:rsidRPr="008444C2">
        <w:rPr>
          <w:rFonts w:ascii="Times New Roman" w:hAnsi="Times New Roman" w:cs="Times New Roman"/>
          <w:sz w:val="28"/>
          <w:szCs w:val="28"/>
        </w:rPr>
        <w:t xml:space="preserve">г. № </w:t>
      </w:r>
      <w:r w:rsidR="001404C6">
        <w:rPr>
          <w:rFonts w:ascii="Times New Roman" w:hAnsi="Times New Roman" w:cs="Times New Roman"/>
          <w:sz w:val="28"/>
          <w:szCs w:val="28"/>
        </w:rPr>
        <w:t>2</w:t>
      </w:r>
    </w:p>
    <w:p w:rsidR="008444C2" w:rsidRPr="008444C2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 xml:space="preserve"> 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>Тема: «Вопросы организации и проведения ГИА в формате ЕГЭ в 202</w:t>
      </w:r>
      <w:r w:rsidR="00ED4EA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44C2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8444C2" w:rsidRPr="008444C2" w:rsidRDefault="008444C2" w:rsidP="00844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4C2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1. Общие вопросы подготовки к ГИА-11: -формы проведения ГИА-11;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-участники ГИА-11, порядок допуска к ГИА-11; -обязательные экзамены и экзамены по выбору;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-ознакомление</w:t>
      </w:r>
      <w:r w:rsidRPr="008444C2">
        <w:rPr>
          <w:rFonts w:ascii="Times New Roman" w:hAnsi="Times New Roman" w:cs="Times New Roman"/>
          <w:sz w:val="28"/>
          <w:szCs w:val="28"/>
        </w:rPr>
        <w:tab/>
        <w:t>с</w:t>
      </w:r>
      <w:r w:rsidRPr="008444C2">
        <w:rPr>
          <w:rFonts w:ascii="Times New Roman" w:hAnsi="Times New Roman" w:cs="Times New Roman"/>
          <w:sz w:val="28"/>
          <w:szCs w:val="28"/>
        </w:rPr>
        <w:tab/>
        <w:t>графиком</w:t>
      </w:r>
      <w:r w:rsidRPr="008444C2">
        <w:rPr>
          <w:rFonts w:ascii="Times New Roman" w:hAnsi="Times New Roman" w:cs="Times New Roman"/>
          <w:sz w:val="28"/>
          <w:szCs w:val="28"/>
        </w:rPr>
        <w:tab/>
        <w:t>пр</w:t>
      </w:r>
      <w:r w:rsidR="001404C6">
        <w:rPr>
          <w:rFonts w:ascii="Times New Roman" w:hAnsi="Times New Roman" w:cs="Times New Roman"/>
          <w:sz w:val="28"/>
          <w:szCs w:val="28"/>
        </w:rPr>
        <w:t>оведения</w:t>
      </w:r>
      <w:r w:rsidR="001404C6">
        <w:rPr>
          <w:rFonts w:ascii="Times New Roman" w:hAnsi="Times New Roman" w:cs="Times New Roman"/>
          <w:sz w:val="28"/>
          <w:szCs w:val="28"/>
        </w:rPr>
        <w:tab/>
        <w:t>дополнительных</w:t>
      </w:r>
      <w:r w:rsidR="001404C6">
        <w:rPr>
          <w:rFonts w:ascii="Times New Roman" w:hAnsi="Times New Roman" w:cs="Times New Roman"/>
          <w:sz w:val="28"/>
          <w:szCs w:val="28"/>
        </w:rPr>
        <w:tab/>
        <w:t xml:space="preserve">занятий </w:t>
      </w:r>
      <w:r w:rsidRPr="008444C2">
        <w:rPr>
          <w:rFonts w:ascii="Times New Roman" w:hAnsi="Times New Roman" w:cs="Times New Roman"/>
          <w:sz w:val="28"/>
          <w:szCs w:val="28"/>
        </w:rPr>
        <w:t>по подготовке к ГИА;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-досрочный, основной и дополнительный период проведения ГИА-11;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44C2">
        <w:rPr>
          <w:rFonts w:ascii="Times New Roman" w:hAnsi="Times New Roman" w:cs="Times New Roman"/>
          <w:sz w:val="28"/>
          <w:szCs w:val="28"/>
        </w:rPr>
        <w:t>1.3. Выбор образовательных организаций высшего образования: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-перечень образовательных организаций высшего образования и адреса их сайтов;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 особенности выбора организаций высшего образования (гражданских и военных);</w:t>
      </w:r>
    </w:p>
    <w:p w:rsidR="008444C2" w:rsidRP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 особенности выбора специальностей (направлений);</w:t>
      </w:r>
    </w:p>
    <w:p w:rsidR="008444C2" w:rsidRDefault="008444C2" w:rsidP="008444C2">
      <w:pPr>
        <w:rPr>
          <w:rFonts w:ascii="Times New Roman" w:hAnsi="Times New Roman" w:cs="Times New Roman"/>
          <w:sz w:val="28"/>
          <w:szCs w:val="28"/>
        </w:rPr>
      </w:pPr>
      <w:r w:rsidRPr="008444C2">
        <w:rPr>
          <w:rFonts w:ascii="Times New Roman" w:hAnsi="Times New Roman" w:cs="Times New Roman"/>
          <w:sz w:val="28"/>
          <w:szCs w:val="28"/>
        </w:rPr>
        <w:t>- о минимальных количествах баллов, необходимых для получения аттестата и для поступления в ОО высшего образования</w:t>
      </w:r>
    </w:p>
    <w:p w:rsidR="00D35BCF" w:rsidRPr="008444C2" w:rsidRDefault="00D35BCF" w:rsidP="008444C2">
      <w:pPr>
        <w:rPr>
          <w:rFonts w:ascii="Times New Roman" w:hAnsi="Times New Roman" w:cs="Times New Roman"/>
          <w:sz w:val="28"/>
          <w:szCs w:val="28"/>
        </w:rPr>
      </w:pPr>
    </w:p>
    <w:sectPr w:rsidR="00D35BCF" w:rsidRPr="008444C2" w:rsidSect="0021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8074F"/>
    <w:multiLevelType w:val="hybridMultilevel"/>
    <w:tmpl w:val="140E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F1E51"/>
    <w:multiLevelType w:val="hybridMultilevel"/>
    <w:tmpl w:val="140EB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4C2"/>
    <w:rsid w:val="00021E5C"/>
    <w:rsid w:val="001404C6"/>
    <w:rsid w:val="001C0245"/>
    <w:rsid w:val="00215F7D"/>
    <w:rsid w:val="00264AA8"/>
    <w:rsid w:val="00274999"/>
    <w:rsid w:val="004959E6"/>
    <w:rsid w:val="00526F9C"/>
    <w:rsid w:val="00677A5A"/>
    <w:rsid w:val="008444C2"/>
    <w:rsid w:val="008969EA"/>
    <w:rsid w:val="00916DE3"/>
    <w:rsid w:val="00A921B0"/>
    <w:rsid w:val="00BE5704"/>
    <w:rsid w:val="00D35BCF"/>
    <w:rsid w:val="00D53E41"/>
    <w:rsid w:val="00EB29EB"/>
    <w:rsid w:val="00ED4EA0"/>
    <w:rsid w:val="00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113F"/>
  <w15:docId w15:val="{A5ACF811-7FDD-4267-964F-AF698337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 Амирханова</dc:creator>
  <cp:keywords/>
  <dc:description/>
  <cp:lastModifiedBy>user</cp:lastModifiedBy>
  <cp:revision>7</cp:revision>
  <cp:lastPrinted>2025-02-17T12:57:00Z</cp:lastPrinted>
  <dcterms:created xsi:type="dcterms:W3CDTF">2024-12-12T19:44:00Z</dcterms:created>
  <dcterms:modified xsi:type="dcterms:W3CDTF">2025-02-17T13:37:00Z</dcterms:modified>
</cp:coreProperties>
</file>